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52C" w:rsidRPr="0013352C" w:rsidRDefault="0013352C" w:rsidP="0013352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3352C">
        <w:rPr>
          <w:rFonts w:ascii="Times New Roman" w:hAnsi="Times New Roman" w:cs="Times New Roman"/>
          <w:b/>
        </w:rPr>
        <w:t>МУНИЦИПАЛЬНОЕ БЮДЖЕТНОЕ ОБРАЗОВАТЕЛЬНОЕ  УЧРЕЖДЕНИЕ ДОПОЛНИТЕЛЬНОГО ОБРАЗОВАНИЯ</w:t>
      </w:r>
    </w:p>
    <w:p w:rsidR="0013352C" w:rsidRPr="0013352C" w:rsidRDefault="0013352C" w:rsidP="0013352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3352C">
        <w:rPr>
          <w:rFonts w:ascii="Times New Roman" w:hAnsi="Times New Roman" w:cs="Times New Roman"/>
          <w:b/>
        </w:rPr>
        <w:t>«ЦЕНТР ДОПОЛНИТЕЛЬНОГО ОБРАЗОВАНИЯ ИМ. Б.Б.ПРОТАСОВА»</w:t>
      </w:r>
    </w:p>
    <w:p w:rsidR="0013352C" w:rsidRPr="0013352C" w:rsidRDefault="0013352C" w:rsidP="0013352C">
      <w:pPr>
        <w:spacing w:after="0" w:line="240" w:lineRule="auto"/>
        <w:ind w:firstLine="708"/>
        <w:rPr>
          <w:rFonts w:ascii="Times New Roman" w:hAnsi="Times New Roman" w:cs="Times New Roman"/>
          <w:b/>
        </w:rPr>
      </w:pPr>
    </w:p>
    <w:p w:rsidR="0013352C" w:rsidRPr="0013352C" w:rsidRDefault="0013352C" w:rsidP="0013352C">
      <w:pPr>
        <w:spacing w:after="0" w:line="240" w:lineRule="auto"/>
        <w:rPr>
          <w:rFonts w:ascii="Times New Roman" w:hAnsi="Times New Roman" w:cs="Times New Roman"/>
          <w:b/>
        </w:rPr>
      </w:pPr>
    </w:p>
    <w:p w:rsidR="0013352C" w:rsidRPr="0013352C" w:rsidRDefault="0013352C" w:rsidP="0013352C">
      <w:pPr>
        <w:spacing w:after="0" w:line="240" w:lineRule="auto"/>
        <w:rPr>
          <w:rFonts w:ascii="Times New Roman" w:hAnsi="Times New Roman" w:cs="Times New Roman"/>
          <w:b/>
        </w:rPr>
      </w:pPr>
    </w:p>
    <w:p w:rsidR="0013352C" w:rsidRPr="0013352C" w:rsidRDefault="0013352C" w:rsidP="0013352C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649"/>
      </w:tblGrid>
      <w:tr w:rsidR="0013352C" w:rsidRPr="0013352C" w:rsidTr="003B5701">
        <w:tc>
          <w:tcPr>
            <w:tcW w:w="6204" w:type="dxa"/>
            <w:shd w:val="clear" w:color="auto" w:fill="auto"/>
          </w:tcPr>
          <w:p w:rsidR="0013352C" w:rsidRPr="0013352C" w:rsidRDefault="0013352C" w:rsidP="0013352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49" w:type="dxa"/>
            <w:shd w:val="clear" w:color="auto" w:fill="auto"/>
          </w:tcPr>
          <w:p w:rsidR="0013352C" w:rsidRPr="0013352C" w:rsidRDefault="0013352C" w:rsidP="0013352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13352C" w:rsidRPr="0013352C" w:rsidRDefault="0013352C" w:rsidP="0013352C">
      <w:pPr>
        <w:spacing w:after="0" w:line="240" w:lineRule="auto"/>
        <w:rPr>
          <w:rFonts w:ascii="Times New Roman" w:hAnsi="Times New Roman" w:cs="Times New Roman"/>
          <w:b/>
        </w:rPr>
      </w:pPr>
    </w:p>
    <w:p w:rsidR="0013352C" w:rsidRPr="0013352C" w:rsidRDefault="0013352C" w:rsidP="0013352C">
      <w:pPr>
        <w:spacing w:after="0" w:line="240" w:lineRule="auto"/>
        <w:rPr>
          <w:rFonts w:ascii="Times New Roman" w:hAnsi="Times New Roman" w:cs="Times New Roman"/>
          <w:b/>
        </w:rPr>
      </w:pPr>
    </w:p>
    <w:p w:rsidR="0013352C" w:rsidRPr="0013352C" w:rsidRDefault="0013352C" w:rsidP="0013352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3352C" w:rsidRPr="0013352C" w:rsidRDefault="0013352C" w:rsidP="0013352C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</w:rPr>
      </w:pPr>
    </w:p>
    <w:p w:rsidR="0013352C" w:rsidRPr="0013352C" w:rsidRDefault="0013352C" w:rsidP="001335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52C" w:rsidRPr="0013352C" w:rsidRDefault="0013352C" w:rsidP="0013352C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13352C">
        <w:rPr>
          <w:rFonts w:ascii="Times New Roman" w:hAnsi="Times New Roman" w:cs="Times New Roman"/>
          <w:b/>
          <w:sz w:val="40"/>
          <w:szCs w:val="40"/>
        </w:rPr>
        <w:t>Дополнительная</w:t>
      </w:r>
    </w:p>
    <w:p w:rsidR="00675C86" w:rsidRDefault="00675C86" w:rsidP="0013352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дистанционная </w:t>
      </w:r>
      <w:r w:rsidR="0013352C" w:rsidRPr="0013352C">
        <w:rPr>
          <w:rFonts w:ascii="Times New Roman" w:hAnsi="Times New Roman" w:cs="Times New Roman"/>
          <w:b/>
          <w:sz w:val="40"/>
          <w:szCs w:val="40"/>
        </w:rPr>
        <w:t xml:space="preserve">программа </w:t>
      </w:r>
    </w:p>
    <w:p w:rsidR="0013352C" w:rsidRPr="0013352C" w:rsidRDefault="00805828" w:rsidP="0013352C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экологической</w:t>
      </w:r>
      <w:r w:rsidR="0013352C" w:rsidRPr="0013352C">
        <w:rPr>
          <w:rFonts w:ascii="Times New Roman" w:hAnsi="Times New Roman" w:cs="Times New Roman"/>
          <w:b/>
          <w:sz w:val="40"/>
          <w:szCs w:val="40"/>
        </w:rPr>
        <w:t xml:space="preserve"> направленности</w:t>
      </w:r>
    </w:p>
    <w:p w:rsidR="0013352C" w:rsidRPr="00675C86" w:rsidRDefault="0013352C" w:rsidP="0013352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75C86">
        <w:rPr>
          <w:rFonts w:ascii="Times New Roman" w:hAnsi="Times New Roman" w:cs="Times New Roman"/>
          <w:b/>
          <w:sz w:val="40"/>
          <w:szCs w:val="40"/>
        </w:rPr>
        <w:t>«</w:t>
      </w:r>
      <w:r w:rsidR="00805828">
        <w:rPr>
          <w:rFonts w:ascii="Times New Roman" w:hAnsi="Times New Roman" w:cs="Times New Roman"/>
          <w:b/>
          <w:sz w:val="40"/>
          <w:szCs w:val="40"/>
        </w:rPr>
        <w:t>Экологическое лето</w:t>
      </w:r>
      <w:r w:rsidRPr="00675C86">
        <w:rPr>
          <w:rFonts w:ascii="Times New Roman" w:hAnsi="Times New Roman" w:cs="Times New Roman"/>
          <w:b/>
          <w:sz w:val="40"/>
          <w:szCs w:val="40"/>
        </w:rPr>
        <w:t>»</w:t>
      </w:r>
    </w:p>
    <w:p w:rsidR="0013352C" w:rsidRPr="0013352C" w:rsidRDefault="0013352C" w:rsidP="0013352C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13352C">
        <w:rPr>
          <w:rFonts w:ascii="Times New Roman" w:hAnsi="Times New Roman" w:cs="Times New Roman"/>
          <w:b/>
          <w:sz w:val="40"/>
          <w:szCs w:val="40"/>
        </w:rPr>
        <w:t xml:space="preserve">Возраст обучающихся: </w:t>
      </w:r>
      <w:r w:rsidR="00675C86">
        <w:rPr>
          <w:rFonts w:ascii="Times New Roman" w:hAnsi="Times New Roman" w:cs="Times New Roman"/>
          <w:b/>
          <w:sz w:val="40"/>
          <w:szCs w:val="40"/>
        </w:rPr>
        <w:t>5</w:t>
      </w:r>
      <w:r w:rsidRPr="0013352C">
        <w:rPr>
          <w:rFonts w:ascii="Times New Roman" w:hAnsi="Times New Roman" w:cs="Times New Roman"/>
          <w:b/>
          <w:sz w:val="40"/>
          <w:szCs w:val="40"/>
        </w:rPr>
        <w:t xml:space="preserve"> – </w:t>
      </w:r>
      <w:r w:rsidR="00675C86">
        <w:rPr>
          <w:rFonts w:ascii="Times New Roman" w:hAnsi="Times New Roman" w:cs="Times New Roman"/>
          <w:b/>
          <w:sz w:val="40"/>
          <w:szCs w:val="40"/>
        </w:rPr>
        <w:t>7</w:t>
      </w:r>
      <w:r w:rsidRPr="0013352C">
        <w:rPr>
          <w:rFonts w:ascii="Times New Roman" w:hAnsi="Times New Roman" w:cs="Times New Roman"/>
          <w:b/>
          <w:sz w:val="40"/>
          <w:szCs w:val="40"/>
        </w:rPr>
        <w:t>5 лет</w:t>
      </w:r>
    </w:p>
    <w:p w:rsidR="0013352C" w:rsidRPr="0013352C" w:rsidRDefault="0013352C" w:rsidP="0013352C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13352C">
        <w:rPr>
          <w:rFonts w:ascii="Times New Roman" w:hAnsi="Times New Roman" w:cs="Times New Roman"/>
          <w:b/>
          <w:sz w:val="40"/>
          <w:szCs w:val="40"/>
        </w:rPr>
        <w:t xml:space="preserve">Срок реализации: </w:t>
      </w:r>
      <w:r w:rsidR="001A1A51">
        <w:rPr>
          <w:rFonts w:ascii="Times New Roman" w:hAnsi="Times New Roman" w:cs="Times New Roman"/>
          <w:b/>
          <w:sz w:val="40"/>
          <w:szCs w:val="40"/>
        </w:rPr>
        <w:t>1 месяц</w:t>
      </w:r>
    </w:p>
    <w:p w:rsidR="0013352C" w:rsidRPr="0013352C" w:rsidRDefault="0013352C" w:rsidP="0013352C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13352C" w:rsidRPr="0013352C" w:rsidRDefault="0013352C" w:rsidP="0013352C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13352C" w:rsidRPr="0013352C" w:rsidRDefault="0013352C" w:rsidP="001335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52C" w:rsidRPr="0013352C" w:rsidRDefault="0013352C" w:rsidP="001335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5C86" w:rsidRDefault="00675C86" w:rsidP="0013352C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675C86" w:rsidRDefault="00675C86" w:rsidP="0013352C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13352C" w:rsidRPr="0013352C" w:rsidRDefault="0013352C" w:rsidP="0013352C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 w:rsidRPr="0013352C">
        <w:rPr>
          <w:rFonts w:ascii="Times New Roman" w:hAnsi="Times New Roman" w:cs="Times New Roman"/>
          <w:sz w:val="28"/>
          <w:szCs w:val="28"/>
        </w:rPr>
        <w:t>Автор-составитель:</w:t>
      </w:r>
    </w:p>
    <w:p w:rsidR="0013352C" w:rsidRPr="0013352C" w:rsidRDefault="008D3B02" w:rsidP="0013352C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Собянина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Маргарита Сергеевна</w:t>
      </w:r>
      <w:r w:rsidR="0013352C" w:rsidRPr="0013352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3352C" w:rsidRPr="0013352C" w:rsidRDefault="00805828" w:rsidP="0013352C">
      <w:pPr>
        <w:tabs>
          <w:tab w:val="left" w:pos="4536"/>
          <w:tab w:val="left" w:pos="4678"/>
          <w:tab w:val="left" w:pos="4820"/>
        </w:tabs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</w:t>
      </w:r>
    </w:p>
    <w:p w:rsidR="0013352C" w:rsidRPr="0013352C" w:rsidRDefault="0013352C" w:rsidP="001335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352C" w:rsidRPr="0013352C" w:rsidRDefault="0013352C" w:rsidP="0013352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352C" w:rsidRPr="0013352C" w:rsidRDefault="0013352C" w:rsidP="001335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52C" w:rsidRPr="0013352C" w:rsidRDefault="0013352C" w:rsidP="001335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52C" w:rsidRPr="0013352C" w:rsidRDefault="0013352C" w:rsidP="001335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52C" w:rsidRPr="0013352C" w:rsidRDefault="0013352C" w:rsidP="001335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52C" w:rsidRPr="0013352C" w:rsidRDefault="0013352C" w:rsidP="001335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64DF" w:rsidRDefault="004364DF" w:rsidP="001335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64DF" w:rsidRDefault="004364DF" w:rsidP="001335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64DF" w:rsidRDefault="004364DF" w:rsidP="001335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64DF" w:rsidRDefault="004364DF" w:rsidP="001335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64DF" w:rsidRDefault="004364DF" w:rsidP="001335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64DF" w:rsidRDefault="004364DF" w:rsidP="001335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64DF" w:rsidRDefault="004364DF" w:rsidP="001335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64DF" w:rsidRDefault="004364DF" w:rsidP="001335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352C" w:rsidRDefault="0013352C" w:rsidP="001335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52C">
        <w:rPr>
          <w:rFonts w:ascii="Times New Roman" w:hAnsi="Times New Roman" w:cs="Times New Roman"/>
          <w:sz w:val="28"/>
          <w:szCs w:val="28"/>
        </w:rPr>
        <w:t>г. Красновишерск, 20</w:t>
      </w:r>
      <w:r w:rsidR="00675C86">
        <w:rPr>
          <w:rFonts w:ascii="Times New Roman" w:hAnsi="Times New Roman" w:cs="Times New Roman"/>
          <w:sz w:val="28"/>
          <w:szCs w:val="28"/>
        </w:rPr>
        <w:t>2</w:t>
      </w:r>
      <w:r w:rsidR="008D3B02">
        <w:rPr>
          <w:rFonts w:ascii="Times New Roman" w:hAnsi="Times New Roman" w:cs="Times New Roman"/>
          <w:sz w:val="28"/>
          <w:szCs w:val="28"/>
        </w:rPr>
        <w:t>1</w:t>
      </w:r>
      <w:r w:rsidRPr="0013352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C7E31" w:rsidRPr="009603E3" w:rsidRDefault="00FC7E31" w:rsidP="00517244">
      <w:pPr>
        <w:pStyle w:val="1"/>
        <w:shd w:val="clear" w:color="auto" w:fill="FFFFFF"/>
        <w:spacing w:before="0" w:beforeAutospacing="0" w:after="0" w:afterAutospacing="0"/>
        <w:ind w:left="-12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bookmarkStart w:id="0" w:name="_GoBack"/>
      <w:bookmarkEnd w:id="0"/>
      <w:r w:rsidRPr="00ED5AC9">
        <w:rPr>
          <w:rFonts w:eastAsiaTheme="minorHAnsi"/>
          <w:bCs w:val="0"/>
          <w:kern w:val="0"/>
          <w:sz w:val="28"/>
          <w:szCs w:val="28"/>
          <w:lang w:eastAsia="en-US"/>
        </w:rPr>
        <w:lastRenderedPageBreak/>
        <w:t>Актуальность</w:t>
      </w:r>
      <w:r w:rsidR="00675C86" w:rsidRPr="00ED5AC9">
        <w:rPr>
          <w:rFonts w:eastAsiaTheme="minorHAnsi"/>
          <w:bCs w:val="0"/>
          <w:kern w:val="0"/>
          <w:sz w:val="28"/>
          <w:szCs w:val="28"/>
          <w:lang w:eastAsia="en-US"/>
        </w:rPr>
        <w:t>.</w:t>
      </w:r>
      <w:r w:rsidR="00675C86" w:rsidRPr="009603E3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</w:t>
      </w:r>
      <w:r w:rsidR="00946C05" w:rsidRPr="009603E3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Сегодня</w:t>
      </w:r>
      <w:r w:rsidR="004479C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,</w:t>
      </w:r>
      <w:r w:rsidR="00946C05" w:rsidRPr="009603E3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как никогда</w:t>
      </w:r>
      <w:r w:rsidR="004479C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,</w:t>
      </w:r>
      <w:r w:rsidR="00946C05" w:rsidRPr="009603E3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перед нами стоит вопрос о необходимости изменения своего отношения к природе</w:t>
      </w:r>
      <w:r w:rsidR="004479C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,</w:t>
      </w:r>
      <w:r w:rsidR="00946C05" w:rsidRPr="009603E3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</w:t>
      </w:r>
      <w:r w:rsidR="004479C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экол</w:t>
      </w:r>
      <w:r w:rsidR="0091072A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о</w:t>
      </w:r>
      <w:r w:rsidR="004479C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гического</w:t>
      </w:r>
      <w:r w:rsidR="00946C05" w:rsidRPr="009603E3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воспитания нового поколения. В современном сложном, многообразном, динамичном, полном противоречий мире проблемы окружающей среды приобрели глобальный масштаб. Основой развития человечества должно стать содружество человека и природы</w:t>
      </w:r>
      <w:r w:rsidR="004479C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. С</w:t>
      </w:r>
      <w:r w:rsidR="00946C05" w:rsidRPr="009603E3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 целью экологического воспитания </w:t>
      </w:r>
      <w:r w:rsidR="004479C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населения </w:t>
      </w:r>
      <w:proofErr w:type="spellStart"/>
      <w:r w:rsidR="004479C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Красновишерского</w:t>
      </w:r>
      <w:proofErr w:type="spellEnd"/>
      <w:r w:rsidR="004479C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городского округа</w:t>
      </w:r>
      <w:r w:rsidR="00946C05" w:rsidRPr="00B766B2">
        <w:rPr>
          <w:color w:val="000000"/>
          <w:sz w:val="28"/>
          <w:szCs w:val="28"/>
          <w:shd w:val="clear" w:color="auto" w:fill="FFFFFF"/>
        </w:rPr>
        <w:t xml:space="preserve"> </w:t>
      </w:r>
      <w:r w:rsidR="00946C05" w:rsidRPr="00B766B2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разработан</w:t>
      </w:r>
      <w:r w:rsidR="004479C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а дистанционная программа «Экологическое лето»</w:t>
      </w:r>
      <w:r w:rsidR="00D610F4" w:rsidRPr="00B766B2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.</w:t>
      </w:r>
    </w:p>
    <w:p w:rsidR="009409A6" w:rsidRPr="0013352C" w:rsidRDefault="009409A6" w:rsidP="00517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52C">
        <w:rPr>
          <w:rFonts w:ascii="Times New Roman" w:hAnsi="Times New Roman" w:cs="Times New Roman"/>
          <w:b/>
          <w:sz w:val="28"/>
          <w:szCs w:val="28"/>
        </w:rPr>
        <w:t>Цель:</w:t>
      </w:r>
      <w:r w:rsidR="00CE4B66" w:rsidRPr="0013352C">
        <w:rPr>
          <w:rFonts w:ascii="Times New Roman" w:hAnsi="Times New Roman" w:cs="Times New Roman"/>
          <w:sz w:val="28"/>
          <w:szCs w:val="28"/>
        </w:rPr>
        <w:t xml:space="preserve"> </w:t>
      </w:r>
      <w:r w:rsidR="009637C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637CD" w:rsidRPr="007C0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одействие формированию экологической культуры </w:t>
      </w:r>
      <w:r w:rsidR="009637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подрастающего поколения</w:t>
      </w:r>
      <w:r w:rsidR="009637CD" w:rsidRPr="007C0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E4B66" w:rsidRPr="0013352C">
        <w:rPr>
          <w:rFonts w:ascii="Times New Roman" w:hAnsi="Times New Roman" w:cs="Times New Roman"/>
          <w:sz w:val="28"/>
          <w:szCs w:val="28"/>
        </w:rPr>
        <w:t>воспитание ответственно</w:t>
      </w:r>
      <w:r w:rsidR="00B55C12">
        <w:rPr>
          <w:rFonts w:ascii="Times New Roman" w:hAnsi="Times New Roman" w:cs="Times New Roman"/>
          <w:sz w:val="28"/>
          <w:szCs w:val="28"/>
        </w:rPr>
        <w:t xml:space="preserve">го отношения к </w:t>
      </w:r>
      <w:r w:rsidR="00C67360">
        <w:rPr>
          <w:rFonts w:ascii="Times New Roman" w:hAnsi="Times New Roman" w:cs="Times New Roman"/>
          <w:sz w:val="28"/>
          <w:szCs w:val="28"/>
        </w:rPr>
        <w:t>окружающей среде</w:t>
      </w:r>
      <w:r w:rsidR="00CE4B66" w:rsidRPr="0013352C">
        <w:rPr>
          <w:rFonts w:ascii="Times New Roman" w:hAnsi="Times New Roman" w:cs="Times New Roman"/>
          <w:sz w:val="28"/>
          <w:szCs w:val="28"/>
        </w:rPr>
        <w:t>.</w:t>
      </w:r>
    </w:p>
    <w:p w:rsidR="009409A6" w:rsidRPr="0013352C" w:rsidRDefault="009409A6" w:rsidP="005172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52C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344DEB" w:rsidRDefault="00344DEB" w:rsidP="005172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A7A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</w:t>
      </w:r>
      <w:r w:rsidR="0091072A">
        <w:rPr>
          <w:rFonts w:ascii="Times New Roman" w:eastAsia="Times New Roman" w:hAnsi="Times New Roman" w:cs="Times New Roman"/>
          <w:sz w:val="28"/>
          <w:szCs w:val="28"/>
          <w:lang w:eastAsia="ru-RU"/>
        </w:rPr>
        <w:t>чь</w:t>
      </w:r>
      <w:r w:rsidR="00CA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внимание населения </w:t>
      </w:r>
      <w:proofErr w:type="spellStart"/>
      <w:r w:rsidR="0091072A" w:rsidRPr="004479C1">
        <w:rPr>
          <w:rFonts w:ascii="Times New Roman" w:hAnsi="Times New Roman" w:cs="Times New Roman"/>
          <w:bCs/>
          <w:sz w:val="28"/>
          <w:szCs w:val="28"/>
        </w:rPr>
        <w:t>Красновишерского</w:t>
      </w:r>
      <w:proofErr w:type="spellEnd"/>
      <w:r w:rsidR="0091072A" w:rsidRPr="004479C1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  <w:r w:rsidR="0091072A" w:rsidRPr="007C0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проблемам </w:t>
      </w:r>
      <w:r w:rsidR="009107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1072A" w:rsidRPr="007C0E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природоохранной деятельности</w:t>
      </w:r>
      <w:r w:rsidR="008D3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072A">
        <w:rPr>
          <w:rFonts w:ascii="Times New Roman" w:eastAsia="Times New Roman" w:hAnsi="Times New Roman" w:cs="Times New Roman"/>
          <w:sz w:val="28"/>
          <w:szCs w:val="28"/>
          <w:lang w:eastAsia="ru-RU"/>
        </w:rPr>
        <w:t>и э</w:t>
      </w:r>
      <w:r w:rsidR="00CA7A86" w:rsidRPr="00CA7A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кологической безопасности</w:t>
      </w:r>
      <w:r w:rsidR="00CA7A8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7A86" w:rsidRDefault="00CA7A86" w:rsidP="005172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привле</w:t>
      </w:r>
      <w:r w:rsidR="0091072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родителей и детей к совместной творческой, познавательной деятельности;</w:t>
      </w:r>
    </w:p>
    <w:p w:rsidR="00CA7A86" w:rsidRDefault="00CA7A86" w:rsidP="005172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A7A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развить интерес учащихся к изучению природы родного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072A" w:rsidRDefault="00827F94" w:rsidP="00517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52C">
        <w:rPr>
          <w:rFonts w:ascii="Times New Roman" w:hAnsi="Times New Roman" w:cs="Times New Roman"/>
          <w:b/>
          <w:sz w:val="28"/>
          <w:szCs w:val="28"/>
        </w:rPr>
        <w:t>Участники</w:t>
      </w:r>
      <w:r w:rsidR="004479C1">
        <w:rPr>
          <w:rFonts w:ascii="Times New Roman" w:hAnsi="Times New Roman" w:cs="Times New Roman"/>
          <w:b/>
          <w:sz w:val="28"/>
          <w:szCs w:val="28"/>
        </w:rPr>
        <w:t xml:space="preserve"> и партнер</w:t>
      </w:r>
      <w:r w:rsidR="0091072A">
        <w:rPr>
          <w:rFonts w:ascii="Times New Roman" w:hAnsi="Times New Roman" w:cs="Times New Roman"/>
          <w:b/>
          <w:sz w:val="28"/>
          <w:szCs w:val="28"/>
        </w:rPr>
        <w:t>ы</w:t>
      </w:r>
      <w:r w:rsidRPr="0013352C">
        <w:rPr>
          <w:rFonts w:ascii="Times New Roman" w:hAnsi="Times New Roman" w:cs="Times New Roman"/>
          <w:b/>
          <w:sz w:val="28"/>
          <w:szCs w:val="28"/>
        </w:rPr>
        <w:t>:</w:t>
      </w:r>
      <w:r w:rsidRPr="0013352C">
        <w:rPr>
          <w:rFonts w:ascii="Times New Roman" w:hAnsi="Times New Roman" w:cs="Times New Roman"/>
          <w:sz w:val="28"/>
          <w:szCs w:val="28"/>
        </w:rPr>
        <w:t xml:space="preserve"> дети от </w:t>
      </w:r>
      <w:r w:rsidR="00DF27F9">
        <w:rPr>
          <w:rFonts w:ascii="Times New Roman" w:hAnsi="Times New Roman" w:cs="Times New Roman"/>
          <w:sz w:val="28"/>
          <w:szCs w:val="28"/>
        </w:rPr>
        <w:t>5</w:t>
      </w:r>
      <w:r w:rsidRPr="0013352C">
        <w:rPr>
          <w:rFonts w:ascii="Times New Roman" w:hAnsi="Times New Roman" w:cs="Times New Roman"/>
          <w:sz w:val="28"/>
          <w:szCs w:val="28"/>
        </w:rPr>
        <w:t xml:space="preserve"> лет и старше, педагоги МБОУ ДО ЦДО, родители</w:t>
      </w:r>
      <w:r w:rsidR="00B55C12">
        <w:rPr>
          <w:rFonts w:ascii="Times New Roman" w:hAnsi="Times New Roman" w:cs="Times New Roman"/>
          <w:sz w:val="28"/>
          <w:szCs w:val="28"/>
        </w:rPr>
        <w:t xml:space="preserve"> (законные представители)</w:t>
      </w:r>
      <w:r w:rsidR="000F5F7C">
        <w:rPr>
          <w:rFonts w:ascii="Times New Roman" w:hAnsi="Times New Roman" w:cs="Times New Roman"/>
          <w:sz w:val="28"/>
          <w:szCs w:val="28"/>
        </w:rPr>
        <w:t xml:space="preserve">, </w:t>
      </w:r>
      <w:r w:rsidR="000F5F7C" w:rsidRPr="0091072A">
        <w:rPr>
          <w:rFonts w:ascii="Times New Roman" w:hAnsi="Times New Roman" w:cs="Times New Roman"/>
          <w:sz w:val="28"/>
          <w:szCs w:val="28"/>
        </w:rPr>
        <w:t>население</w:t>
      </w:r>
      <w:r w:rsidR="0091072A">
        <w:rPr>
          <w:rFonts w:ascii="Times New Roman" w:hAnsi="Times New Roman" w:cs="Times New Roman"/>
          <w:sz w:val="28"/>
          <w:szCs w:val="28"/>
        </w:rPr>
        <w:t xml:space="preserve">, сотрудники </w:t>
      </w:r>
      <w:r w:rsidR="0091072A" w:rsidRPr="0091072A">
        <w:rPr>
          <w:rFonts w:ascii="Times New Roman" w:hAnsi="Times New Roman" w:cs="Times New Roman"/>
          <w:sz w:val="28"/>
          <w:szCs w:val="28"/>
        </w:rPr>
        <w:t>Федерально</w:t>
      </w:r>
      <w:r w:rsidR="0091072A">
        <w:rPr>
          <w:rFonts w:ascii="Times New Roman" w:hAnsi="Times New Roman" w:cs="Times New Roman"/>
          <w:sz w:val="28"/>
          <w:szCs w:val="28"/>
        </w:rPr>
        <w:t>го</w:t>
      </w:r>
      <w:r w:rsidR="0091072A" w:rsidRPr="0091072A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 w:rsidR="0091072A">
        <w:rPr>
          <w:rFonts w:ascii="Times New Roman" w:hAnsi="Times New Roman" w:cs="Times New Roman"/>
          <w:sz w:val="28"/>
          <w:szCs w:val="28"/>
        </w:rPr>
        <w:t>го</w:t>
      </w:r>
      <w:r w:rsidR="0091072A" w:rsidRPr="0091072A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91072A">
        <w:rPr>
          <w:rFonts w:ascii="Times New Roman" w:hAnsi="Times New Roman" w:cs="Times New Roman"/>
          <w:sz w:val="28"/>
          <w:szCs w:val="28"/>
        </w:rPr>
        <w:t>го</w:t>
      </w:r>
      <w:r w:rsidR="0091072A" w:rsidRPr="0091072A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1072A">
        <w:rPr>
          <w:rFonts w:ascii="Times New Roman" w:hAnsi="Times New Roman" w:cs="Times New Roman"/>
          <w:sz w:val="28"/>
          <w:szCs w:val="28"/>
        </w:rPr>
        <w:t>я</w:t>
      </w:r>
      <w:r w:rsidR="0091072A" w:rsidRPr="0091072A">
        <w:rPr>
          <w:rFonts w:ascii="Times New Roman" w:hAnsi="Times New Roman" w:cs="Times New Roman"/>
          <w:sz w:val="28"/>
          <w:szCs w:val="28"/>
        </w:rPr>
        <w:t xml:space="preserve"> «Государственный п</w:t>
      </w:r>
      <w:r w:rsidR="0091072A">
        <w:rPr>
          <w:rFonts w:ascii="Times New Roman" w:hAnsi="Times New Roman" w:cs="Times New Roman"/>
          <w:sz w:val="28"/>
          <w:szCs w:val="28"/>
        </w:rPr>
        <w:t>риродный заповедник «</w:t>
      </w:r>
      <w:proofErr w:type="spellStart"/>
      <w:r w:rsidR="0091072A">
        <w:rPr>
          <w:rFonts w:ascii="Times New Roman" w:hAnsi="Times New Roman" w:cs="Times New Roman"/>
          <w:sz w:val="28"/>
          <w:szCs w:val="28"/>
        </w:rPr>
        <w:t>Вишерский</w:t>
      </w:r>
      <w:proofErr w:type="spellEnd"/>
      <w:r w:rsidR="0091072A">
        <w:rPr>
          <w:rFonts w:ascii="Times New Roman" w:hAnsi="Times New Roman" w:cs="Times New Roman"/>
          <w:sz w:val="28"/>
          <w:szCs w:val="28"/>
        </w:rPr>
        <w:t>».</w:t>
      </w:r>
    </w:p>
    <w:p w:rsidR="00827F94" w:rsidRPr="0013352C" w:rsidRDefault="00827F94" w:rsidP="00517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52C">
        <w:rPr>
          <w:rFonts w:ascii="Times New Roman" w:hAnsi="Times New Roman" w:cs="Times New Roman"/>
          <w:b/>
          <w:sz w:val="28"/>
          <w:szCs w:val="28"/>
        </w:rPr>
        <w:t>Тип:</w:t>
      </w:r>
      <w:r w:rsidRPr="0013352C">
        <w:rPr>
          <w:rFonts w:ascii="Times New Roman" w:hAnsi="Times New Roman" w:cs="Times New Roman"/>
          <w:sz w:val="28"/>
          <w:szCs w:val="28"/>
        </w:rPr>
        <w:t xml:space="preserve"> </w:t>
      </w:r>
      <w:r w:rsidR="00CA7A86">
        <w:rPr>
          <w:rFonts w:ascii="Times New Roman" w:hAnsi="Times New Roman" w:cs="Times New Roman"/>
          <w:sz w:val="28"/>
          <w:szCs w:val="28"/>
        </w:rPr>
        <w:t>экологический</w:t>
      </w:r>
      <w:r w:rsidR="000F5F7C">
        <w:rPr>
          <w:rFonts w:ascii="Times New Roman" w:hAnsi="Times New Roman" w:cs="Times New Roman"/>
          <w:sz w:val="28"/>
          <w:szCs w:val="28"/>
        </w:rPr>
        <w:t>.</w:t>
      </w:r>
    </w:p>
    <w:p w:rsidR="000F5F7C" w:rsidRDefault="0071502C" w:rsidP="005172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Дистанционные</w:t>
      </w:r>
      <w:r w:rsidRPr="001335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</w:t>
      </w:r>
      <w:r w:rsidR="00827F94" w:rsidRPr="0013352C">
        <w:rPr>
          <w:rFonts w:ascii="Times New Roman" w:hAnsi="Times New Roman" w:cs="Times New Roman"/>
          <w:b/>
          <w:sz w:val="28"/>
          <w:szCs w:val="28"/>
        </w:rPr>
        <w:t>ормы реализации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="000F5F7C">
        <w:rPr>
          <w:rFonts w:ascii="Times New Roman" w:hAnsi="Times New Roman" w:cs="Times New Roman"/>
          <w:b/>
          <w:sz w:val="28"/>
          <w:szCs w:val="28"/>
        </w:rPr>
        <w:t>.</w:t>
      </w:r>
      <w:r w:rsidR="00827F94" w:rsidRPr="001335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12496" w:rsidRDefault="00912496" w:rsidP="00517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</w:t>
      </w:r>
      <w:r w:rsidR="0091072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уроки.</w:t>
      </w:r>
    </w:p>
    <w:p w:rsidR="00CA7A86" w:rsidRDefault="00CA7A86" w:rsidP="00517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Викторины.</w:t>
      </w:r>
    </w:p>
    <w:p w:rsidR="00CA7A86" w:rsidRDefault="00C00072" w:rsidP="00517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Видеофильмы.</w:t>
      </w:r>
    </w:p>
    <w:p w:rsidR="00C00072" w:rsidRDefault="00DA0210" w:rsidP="00517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Творческие </w:t>
      </w:r>
      <w:r w:rsidR="00912496">
        <w:rPr>
          <w:rFonts w:ascii="Times New Roman" w:hAnsi="Times New Roman" w:cs="Times New Roman"/>
          <w:sz w:val="28"/>
          <w:szCs w:val="28"/>
        </w:rPr>
        <w:t xml:space="preserve">дистанционные </w:t>
      </w:r>
      <w:r>
        <w:rPr>
          <w:rFonts w:ascii="Times New Roman" w:hAnsi="Times New Roman" w:cs="Times New Roman"/>
          <w:sz w:val="28"/>
          <w:szCs w:val="28"/>
        </w:rPr>
        <w:t>конкурсы.</w:t>
      </w:r>
    </w:p>
    <w:p w:rsidR="00912496" w:rsidRDefault="00912496" w:rsidP="00517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Онлайн</w:t>
      </w:r>
      <w:r w:rsidR="0091072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уроки.</w:t>
      </w:r>
    </w:p>
    <w:p w:rsidR="00827F94" w:rsidRPr="0013352C" w:rsidRDefault="00FC7E31" w:rsidP="00517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52C">
        <w:rPr>
          <w:rFonts w:ascii="Times New Roman" w:hAnsi="Times New Roman" w:cs="Times New Roman"/>
          <w:b/>
          <w:sz w:val="28"/>
          <w:szCs w:val="28"/>
        </w:rPr>
        <w:t>Срок:</w:t>
      </w:r>
      <w:r w:rsidRPr="0013352C">
        <w:rPr>
          <w:rFonts w:ascii="Times New Roman" w:hAnsi="Times New Roman" w:cs="Times New Roman"/>
          <w:sz w:val="28"/>
          <w:szCs w:val="28"/>
        </w:rPr>
        <w:t xml:space="preserve"> краткосрочный</w:t>
      </w:r>
      <w:r w:rsidR="00827F94" w:rsidRPr="0013352C">
        <w:rPr>
          <w:rFonts w:ascii="Times New Roman" w:hAnsi="Times New Roman" w:cs="Times New Roman"/>
          <w:sz w:val="28"/>
          <w:szCs w:val="28"/>
        </w:rPr>
        <w:t xml:space="preserve"> </w:t>
      </w:r>
      <w:r w:rsidRPr="0013352C">
        <w:rPr>
          <w:rFonts w:ascii="Times New Roman" w:hAnsi="Times New Roman" w:cs="Times New Roman"/>
          <w:sz w:val="28"/>
          <w:szCs w:val="28"/>
        </w:rPr>
        <w:t>(</w:t>
      </w:r>
      <w:r w:rsidR="001A1A51">
        <w:rPr>
          <w:rFonts w:ascii="Times New Roman" w:hAnsi="Times New Roman" w:cs="Times New Roman"/>
          <w:sz w:val="28"/>
          <w:szCs w:val="28"/>
        </w:rPr>
        <w:t>30</w:t>
      </w:r>
      <w:r w:rsidR="00827F94" w:rsidRPr="0013352C">
        <w:rPr>
          <w:rFonts w:ascii="Times New Roman" w:hAnsi="Times New Roman" w:cs="Times New Roman"/>
          <w:sz w:val="28"/>
          <w:szCs w:val="28"/>
        </w:rPr>
        <w:t xml:space="preserve"> дней</w:t>
      </w:r>
      <w:r w:rsidR="00E10DC1">
        <w:rPr>
          <w:rFonts w:ascii="Times New Roman" w:hAnsi="Times New Roman" w:cs="Times New Roman"/>
          <w:sz w:val="28"/>
          <w:szCs w:val="28"/>
        </w:rPr>
        <w:t>,</w:t>
      </w:r>
      <w:r w:rsidRPr="0013352C">
        <w:rPr>
          <w:rFonts w:ascii="Times New Roman" w:hAnsi="Times New Roman" w:cs="Times New Roman"/>
          <w:sz w:val="28"/>
          <w:szCs w:val="28"/>
        </w:rPr>
        <w:t xml:space="preserve"> </w:t>
      </w:r>
      <w:r w:rsidR="00CE4B66" w:rsidRPr="0013352C">
        <w:rPr>
          <w:rFonts w:ascii="Times New Roman" w:hAnsi="Times New Roman" w:cs="Times New Roman"/>
          <w:sz w:val="28"/>
          <w:szCs w:val="28"/>
        </w:rPr>
        <w:t xml:space="preserve">с </w:t>
      </w:r>
      <w:r w:rsidR="001A1A51">
        <w:rPr>
          <w:rFonts w:ascii="Times New Roman" w:hAnsi="Times New Roman" w:cs="Times New Roman"/>
          <w:sz w:val="28"/>
          <w:szCs w:val="28"/>
        </w:rPr>
        <w:t>01</w:t>
      </w:r>
      <w:r w:rsidR="00CE4B66" w:rsidRPr="0013352C">
        <w:rPr>
          <w:rFonts w:ascii="Times New Roman" w:hAnsi="Times New Roman" w:cs="Times New Roman"/>
          <w:sz w:val="28"/>
          <w:szCs w:val="28"/>
        </w:rPr>
        <w:t>.06.202</w:t>
      </w:r>
      <w:r w:rsidR="008D3B02">
        <w:rPr>
          <w:rFonts w:ascii="Times New Roman" w:hAnsi="Times New Roman" w:cs="Times New Roman"/>
          <w:sz w:val="28"/>
          <w:szCs w:val="28"/>
        </w:rPr>
        <w:t>1</w:t>
      </w:r>
      <w:r w:rsidR="00CE4B66" w:rsidRPr="0013352C">
        <w:rPr>
          <w:rFonts w:ascii="Times New Roman" w:hAnsi="Times New Roman" w:cs="Times New Roman"/>
          <w:sz w:val="28"/>
          <w:szCs w:val="28"/>
        </w:rPr>
        <w:t xml:space="preserve"> по </w:t>
      </w:r>
      <w:r w:rsidR="001A1A51">
        <w:rPr>
          <w:rFonts w:ascii="Times New Roman" w:hAnsi="Times New Roman" w:cs="Times New Roman"/>
          <w:sz w:val="28"/>
          <w:szCs w:val="28"/>
        </w:rPr>
        <w:t>30</w:t>
      </w:r>
      <w:r w:rsidR="00CE4B66" w:rsidRPr="0013352C">
        <w:rPr>
          <w:rFonts w:ascii="Times New Roman" w:hAnsi="Times New Roman" w:cs="Times New Roman"/>
          <w:sz w:val="28"/>
          <w:szCs w:val="28"/>
        </w:rPr>
        <w:t>.06.202</w:t>
      </w:r>
      <w:r w:rsidR="008D3B02">
        <w:rPr>
          <w:rFonts w:ascii="Times New Roman" w:hAnsi="Times New Roman" w:cs="Times New Roman"/>
          <w:sz w:val="28"/>
          <w:szCs w:val="28"/>
        </w:rPr>
        <w:t>1</w:t>
      </w:r>
      <w:r w:rsidR="00CE4B66" w:rsidRPr="0013352C">
        <w:rPr>
          <w:rFonts w:ascii="Times New Roman" w:hAnsi="Times New Roman" w:cs="Times New Roman"/>
          <w:sz w:val="28"/>
          <w:szCs w:val="28"/>
        </w:rPr>
        <w:t>)</w:t>
      </w:r>
      <w:r w:rsidR="0091072A">
        <w:rPr>
          <w:rFonts w:ascii="Times New Roman" w:hAnsi="Times New Roman" w:cs="Times New Roman"/>
          <w:sz w:val="28"/>
          <w:szCs w:val="28"/>
        </w:rPr>
        <w:t>.</w:t>
      </w:r>
    </w:p>
    <w:p w:rsidR="0025179E" w:rsidRDefault="006A637F" w:rsidP="005172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52C">
        <w:rPr>
          <w:rFonts w:ascii="Times New Roman" w:hAnsi="Times New Roman" w:cs="Times New Roman"/>
          <w:b/>
          <w:sz w:val="28"/>
          <w:szCs w:val="28"/>
        </w:rPr>
        <w:t>Ожидаемы</w:t>
      </w:r>
      <w:r w:rsidR="0025179E">
        <w:rPr>
          <w:rFonts w:ascii="Times New Roman" w:hAnsi="Times New Roman" w:cs="Times New Roman"/>
          <w:b/>
          <w:sz w:val="28"/>
          <w:szCs w:val="28"/>
        </w:rPr>
        <w:t>е</w:t>
      </w:r>
      <w:r w:rsidRPr="0013352C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827F94" w:rsidRPr="0013352C">
        <w:rPr>
          <w:rFonts w:ascii="Times New Roman" w:hAnsi="Times New Roman" w:cs="Times New Roman"/>
          <w:b/>
          <w:sz w:val="28"/>
          <w:szCs w:val="28"/>
        </w:rPr>
        <w:t>езультат</w:t>
      </w:r>
      <w:r w:rsidR="0025179E">
        <w:rPr>
          <w:rFonts w:ascii="Times New Roman" w:hAnsi="Times New Roman" w:cs="Times New Roman"/>
          <w:b/>
          <w:sz w:val="28"/>
          <w:szCs w:val="28"/>
        </w:rPr>
        <w:t>ы</w:t>
      </w:r>
      <w:r w:rsidR="00827F94" w:rsidRPr="0013352C">
        <w:rPr>
          <w:rFonts w:ascii="Times New Roman" w:hAnsi="Times New Roman" w:cs="Times New Roman"/>
          <w:b/>
          <w:sz w:val="28"/>
          <w:szCs w:val="28"/>
        </w:rPr>
        <w:t>:</w:t>
      </w:r>
      <w:r w:rsidRPr="001335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4429E" w:rsidRDefault="0091072A" w:rsidP="00517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4429E" w:rsidRPr="0074429E">
        <w:rPr>
          <w:rFonts w:ascii="Times New Roman" w:hAnsi="Times New Roman" w:cs="Times New Roman"/>
          <w:sz w:val="28"/>
          <w:szCs w:val="28"/>
        </w:rPr>
        <w:t xml:space="preserve">распространения положительного опыта по формированию экологической культуры среди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 </w:t>
      </w:r>
      <w:proofErr w:type="spellStart"/>
      <w:r w:rsidRPr="004479C1">
        <w:rPr>
          <w:rFonts w:ascii="Times New Roman" w:hAnsi="Times New Roman" w:cs="Times New Roman"/>
          <w:bCs/>
          <w:sz w:val="28"/>
          <w:szCs w:val="28"/>
        </w:rPr>
        <w:t>Красновишерского</w:t>
      </w:r>
      <w:proofErr w:type="spellEnd"/>
      <w:r w:rsidRPr="004479C1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  <w:r w:rsidR="001A6D19">
        <w:rPr>
          <w:rFonts w:ascii="Times New Roman" w:hAnsi="Times New Roman" w:cs="Times New Roman"/>
          <w:sz w:val="28"/>
          <w:szCs w:val="28"/>
        </w:rPr>
        <w:t>;</w:t>
      </w:r>
    </w:p>
    <w:p w:rsidR="001A6D19" w:rsidRDefault="001A6D19" w:rsidP="00517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укрепление института семьи;</w:t>
      </w:r>
    </w:p>
    <w:p w:rsidR="001A6D19" w:rsidRDefault="001A6D19" w:rsidP="00517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A6D19">
        <w:rPr>
          <w:rFonts w:ascii="Times New Roman" w:hAnsi="Times New Roman" w:cs="Times New Roman"/>
          <w:sz w:val="28"/>
          <w:szCs w:val="28"/>
        </w:rPr>
        <w:t>выявление творчески одаренных детей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A6D19" w:rsidRPr="0074429E" w:rsidRDefault="001A6D19" w:rsidP="00517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A6D19">
        <w:rPr>
          <w:rFonts w:ascii="Times New Roman" w:hAnsi="Times New Roman" w:cs="Times New Roman"/>
          <w:sz w:val="28"/>
          <w:szCs w:val="28"/>
        </w:rPr>
        <w:t xml:space="preserve">формирование  активной жизненной позиции у </w:t>
      </w:r>
      <w:r w:rsidR="00C31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 </w:t>
      </w:r>
      <w:proofErr w:type="spellStart"/>
      <w:r w:rsidR="00C310D9" w:rsidRPr="004479C1">
        <w:rPr>
          <w:rFonts w:ascii="Times New Roman" w:hAnsi="Times New Roman" w:cs="Times New Roman"/>
          <w:bCs/>
          <w:sz w:val="28"/>
          <w:szCs w:val="28"/>
        </w:rPr>
        <w:t>Красновишерского</w:t>
      </w:r>
      <w:proofErr w:type="spellEnd"/>
      <w:r w:rsidR="00C310D9" w:rsidRPr="004479C1">
        <w:rPr>
          <w:rFonts w:ascii="Times New Roman" w:hAnsi="Times New Roman" w:cs="Times New Roman"/>
          <w:bCs/>
          <w:sz w:val="28"/>
          <w:szCs w:val="28"/>
        </w:rPr>
        <w:t xml:space="preserve"> городского округ</w:t>
      </w:r>
      <w:r w:rsidRPr="001A6D19">
        <w:rPr>
          <w:rFonts w:ascii="Times New Roman" w:hAnsi="Times New Roman" w:cs="Times New Roman"/>
          <w:sz w:val="28"/>
          <w:szCs w:val="28"/>
        </w:rPr>
        <w:t xml:space="preserve"> по отношению к экологическим проблемам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09A6" w:rsidRPr="0013352C" w:rsidRDefault="009409A6" w:rsidP="005172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072A" w:rsidRDefault="0091072A" w:rsidP="005172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72A" w:rsidRDefault="0091072A" w:rsidP="005172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72A" w:rsidRDefault="0091072A" w:rsidP="005172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72A" w:rsidRDefault="0091072A" w:rsidP="005172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72A" w:rsidRDefault="0091072A" w:rsidP="005172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72A" w:rsidRDefault="0091072A" w:rsidP="005172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3B02" w:rsidRDefault="008D3B02" w:rsidP="005172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09A6" w:rsidRDefault="006A637F" w:rsidP="005172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52C">
        <w:rPr>
          <w:rFonts w:ascii="Times New Roman" w:hAnsi="Times New Roman" w:cs="Times New Roman"/>
          <w:b/>
          <w:sz w:val="28"/>
          <w:szCs w:val="28"/>
        </w:rPr>
        <w:lastRenderedPageBreak/>
        <w:t>План работы</w:t>
      </w:r>
    </w:p>
    <w:p w:rsidR="00C46922" w:rsidRDefault="00C46922" w:rsidP="005172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817"/>
        <w:gridCol w:w="5857"/>
        <w:gridCol w:w="3179"/>
      </w:tblGrid>
      <w:tr w:rsidR="00C46922" w:rsidRPr="00227747" w:rsidTr="00040726">
        <w:trPr>
          <w:trHeight w:val="554"/>
        </w:trPr>
        <w:tc>
          <w:tcPr>
            <w:tcW w:w="415" w:type="pct"/>
            <w:vAlign w:val="center"/>
          </w:tcPr>
          <w:p w:rsidR="00C46922" w:rsidRPr="00040726" w:rsidRDefault="00C46922" w:rsidP="000407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72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2972" w:type="pct"/>
            <w:vAlign w:val="center"/>
          </w:tcPr>
          <w:p w:rsidR="00C46922" w:rsidRPr="00040726" w:rsidRDefault="00C46922" w:rsidP="00517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726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13" w:type="pct"/>
            <w:vAlign w:val="center"/>
          </w:tcPr>
          <w:p w:rsidR="00C46922" w:rsidRPr="00040726" w:rsidRDefault="00040726" w:rsidP="00517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726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</w:tr>
      <w:tr w:rsidR="00CB3157" w:rsidRPr="006D6FD4" w:rsidTr="00040726">
        <w:tc>
          <w:tcPr>
            <w:tcW w:w="415" w:type="pct"/>
          </w:tcPr>
          <w:p w:rsidR="00CB3157" w:rsidRPr="00040726" w:rsidRDefault="00CB3157" w:rsidP="00517244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pct"/>
          </w:tcPr>
          <w:p w:rsidR="00CB3157" w:rsidRPr="00040726" w:rsidRDefault="0071502C" w:rsidP="00910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726">
              <w:rPr>
                <w:rFonts w:ascii="Times New Roman" w:hAnsi="Times New Roman" w:cs="Times New Roman"/>
                <w:sz w:val="28"/>
                <w:szCs w:val="28"/>
              </w:rPr>
              <w:t>Видео</w:t>
            </w:r>
            <w:r w:rsidR="0091072A" w:rsidRPr="000407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40726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r w:rsidR="00A14168" w:rsidRPr="0004072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B3157" w:rsidRPr="00040726">
              <w:rPr>
                <w:rFonts w:ascii="Times New Roman" w:hAnsi="Times New Roman" w:cs="Times New Roman"/>
                <w:sz w:val="28"/>
                <w:szCs w:val="28"/>
              </w:rPr>
              <w:t xml:space="preserve"> о природе заповедника «</w:t>
            </w:r>
            <w:proofErr w:type="spellStart"/>
            <w:r w:rsidR="00CB3157" w:rsidRPr="00040726">
              <w:rPr>
                <w:rFonts w:ascii="Times New Roman" w:hAnsi="Times New Roman" w:cs="Times New Roman"/>
                <w:sz w:val="28"/>
                <w:szCs w:val="28"/>
              </w:rPr>
              <w:t>Вишерский</w:t>
            </w:r>
            <w:proofErr w:type="spellEnd"/>
            <w:r w:rsidR="00CB3157" w:rsidRPr="0004072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613" w:type="pct"/>
          </w:tcPr>
          <w:p w:rsidR="00CB3157" w:rsidRPr="00040726" w:rsidRDefault="0091072A" w:rsidP="008D3B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726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CB3157" w:rsidRPr="000407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5E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B3157" w:rsidRPr="00040726">
              <w:rPr>
                <w:rFonts w:ascii="Times New Roman" w:hAnsi="Times New Roman" w:cs="Times New Roman"/>
                <w:sz w:val="28"/>
                <w:szCs w:val="28"/>
              </w:rPr>
              <w:t>0.06.202</w:t>
            </w:r>
            <w:r w:rsidR="008D3B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6922" w:rsidRPr="006D6FD4" w:rsidTr="00040726">
        <w:tc>
          <w:tcPr>
            <w:tcW w:w="415" w:type="pct"/>
          </w:tcPr>
          <w:p w:rsidR="00C46922" w:rsidRPr="006D6FD4" w:rsidRDefault="00C46922" w:rsidP="00517244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pct"/>
          </w:tcPr>
          <w:p w:rsidR="00C46922" w:rsidRPr="006D6FD4" w:rsidRDefault="00C46922" w:rsidP="00910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DEE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во Всероссийском </w:t>
            </w:r>
            <w:r w:rsidR="0071502C">
              <w:rPr>
                <w:rFonts w:ascii="Times New Roman" w:hAnsi="Times New Roman" w:cs="Times New Roman"/>
                <w:sz w:val="28"/>
                <w:szCs w:val="28"/>
              </w:rPr>
              <w:t xml:space="preserve">дистанционном </w:t>
            </w:r>
            <w:r w:rsidRPr="00786DEE">
              <w:rPr>
                <w:rFonts w:ascii="Times New Roman" w:hAnsi="Times New Roman" w:cs="Times New Roman"/>
                <w:sz w:val="28"/>
                <w:szCs w:val="28"/>
              </w:rPr>
              <w:t xml:space="preserve">конкурсе </w:t>
            </w:r>
            <w:r w:rsidR="0071502C" w:rsidRPr="00786DEE">
              <w:rPr>
                <w:rFonts w:ascii="Times New Roman" w:hAnsi="Times New Roman" w:cs="Times New Roman"/>
                <w:sz w:val="28"/>
                <w:szCs w:val="28"/>
              </w:rPr>
              <w:t>детск</w:t>
            </w:r>
            <w:r w:rsidR="0071502C">
              <w:rPr>
                <w:rFonts w:ascii="Times New Roman" w:hAnsi="Times New Roman" w:cs="Times New Roman"/>
                <w:sz w:val="28"/>
                <w:szCs w:val="28"/>
              </w:rPr>
              <w:t>ого рисунка «Разноцветные капли»</w:t>
            </w:r>
          </w:p>
        </w:tc>
        <w:tc>
          <w:tcPr>
            <w:tcW w:w="1613" w:type="pct"/>
          </w:tcPr>
          <w:p w:rsidR="00C46922" w:rsidRPr="006D6FD4" w:rsidRDefault="0091072A" w:rsidP="008D3B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46922">
              <w:rPr>
                <w:rFonts w:ascii="Times New Roman" w:hAnsi="Times New Roman" w:cs="Times New Roman"/>
                <w:sz w:val="28"/>
                <w:szCs w:val="28"/>
              </w:rPr>
              <w:t>о 15.06.</w:t>
            </w:r>
            <w:r w:rsidR="00C46922" w:rsidRPr="00786DE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D3B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766B2" w:rsidRPr="005256F2" w:rsidTr="00040726">
        <w:tc>
          <w:tcPr>
            <w:tcW w:w="415" w:type="pct"/>
          </w:tcPr>
          <w:p w:rsidR="00B766B2" w:rsidRPr="002E5EEC" w:rsidRDefault="00B766B2" w:rsidP="00BC1DA4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pct"/>
          </w:tcPr>
          <w:p w:rsidR="00B766B2" w:rsidRPr="002E5EEC" w:rsidRDefault="002E5EEC" w:rsidP="002E5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Дистанционная работа над </w:t>
            </w:r>
            <w:r w:rsidR="009A16B7" w:rsidRPr="002E5EEC">
              <w:rPr>
                <w:rFonts w:ascii="Times New Roman" w:hAnsi="Times New Roman" w:cs="Times New Roman"/>
                <w:sz w:val="28"/>
                <w:szCs w:val="28"/>
              </w:rPr>
              <w:t>стать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B766B2" w:rsidRPr="002E5EEC">
              <w:rPr>
                <w:rFonts w:ascii="Times New Roman" w:hAnsi="Times New Roman" w:cs="Times New Roman"/>
                <w:sz w:val="28"/>
                <w:szCs w:val="28"/>
              </w:rPr>
              <w:t xml:space="preserve"> С.В. Зимина «Бурый медведь средней и верхней Вишеры»  </w:t>
            </w:r>
          </w:p>
        </w:tc>
        <w:tc>
          <w:tcPr>
            <w:tcW w:w="1613" w:type="pct"/>
          </w:tcPr>
          <w:p w:rsidR="00B766B2" w:rsidRPr="002E5EEC" w:rsidRDefault="009A16B7" w:rsidP="008D3B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EEC">
              <w:rPr>
                <w:rFonts w:ascii="Times New Roman" w:hAnsi="Times New Roman" w:cs="Times New Roman"/>
                <w:sz w:val="28"/>
                <w:szCs w:val="28"/>
              </w:rPr>
              <w:t>До 10.06.202</w:t>
            </w:r>
            <w:r w:rsidR="008D3B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766B2" w:rsidRPr="006D6FD4" w:rsidTr="00040726">
        <w:tc>
          <w:tcPr>
            <w:tcW w:w="415" w:type="pct"/>
          </w:tcPr>
          <w:p w:rsidR="00B766B2" w:rsidRPr="002E5EEC" w:rsidRDefault="00B766B2" w:rsidP="00BC1DA4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pct"/>
          </w:tcPr>
          <w:p w:rsidR="00B766B2" w:rsidRPr="002E5EEC" w:rsidRDefault="00B766B2" w:rsidP="00910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EEC">
              <w:rPr>
                <w:rFonts w:ascii="Times New Roman" w:hAnsi="Times New Roman" w:cs="Times New Roman"/>
                <w:sz w:val="28"/>
                <w:szCs w:val="28"/>
              </w:rPr>
              <w:t>Дистанционная викторина «Бурый медведь средней и верхней Вишеры»</w:t>
            </w:r>
          </w:p>
        </w:tc>
        <w:tc>
          <w:tcPr>
            <w:tcW w:w="1613" w:type="pct"/>
          </w:tcPr>
          <w:p w:rsidR="00B766B2" w:rsidRPr="002E5EEC" w:rsidRDefault="00040726" w:rsidP="008D3B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EE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766B2" w:rsidRPr="002E5EEC">
              <w:rPr>
                <w:rFonts w:ascii="Times New Roman" w:hAnsi="Times New Roman" w:cs="Times New Roman"/>
                <w:sz w:val="28"/>
                <w:szCs w:val="28"/>
              </w:rPr>
              <w:t>о 15.06.202</w:t>
            </w:r>
            <w:r w:rsidR="008D3B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4CA7" w:rsidRPr="007E4CA7" w:rsidTr="00040726">
        <w:tc>
          <w:tcPr>
            <w:tcW w:w="415" w:type="pct"/>
          </w:tcPr>
          <w:p w:rsidR="007E4CA7" w:rsidRPr="002E5EEC" w:rsidRDefault="007E4CA7" w:rsidP="00BC1DA4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pct"/>
          </w:tcPr>
          <w:p w:rsidR="007E4CA7" w:rsidRPr="002E5EEC" w:rsidRDefault="002E5EEC" w:rsidP="007E4C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Дистанционная работа над </w:t>
            </w:r>
            <w:r w:rsidRPr="002E5EEC">
              <w:rPr>
                <w:rFonts w:ascii="Times New Roman" w:hAnsi="Times New Roman" w:cs="Times New Roman"/>
                <w:sz w:val="28"/>
                <w:szCs w:val="28"/>
              </w:rPr>
              <w:t>стать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2E5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4CA7" w:rsidRPr="002E5EEC">
              <w:rPr>
                <w:rFonts w:ascii="Times New Roman" w:hAnsi="Times New Roman" w:cs="Times New Roman"/>
                <w:sz w:val="28"/>
                <w:szCs w:val="28"/>
              </w:rPr>
              <w:t xml:space="preserve">В.А. </w:t>
            </w:r>
            <w:proofErr w:type="spellStart"/>
            <w:r w:rsidR="007E4CA7" w:rsidRPr="002E5EEC">
              <w:rPr>
                <w:rFonts w:ascii="Times New Roman" w:hAnsi="Times New Roman" w:cs="Times New Roman"/>
                <w:sz w:val="28"/>
                <w:szCs w:val="28"/>
              </w:rPr>
              <w:t>Колбина</w:t>
            </w:r>
            <w:proofErr w:type="spellEnd"/>
            <w:r w:rsidR="007E4CA7" w:rsidRPr="002E5EEC">
              <w:rPr>
                <w:rFonts w:ascii="Times New Roman" w:hAnsi="Times New Roman" w:cs="Times New Roman"/>
                <w:sz w:val="28"/>
                <w:szCs w:val="28"/>
              </w:rPr>
              <w:t xml:space="preserve"> «Такое непростое детство»  </w:t>
            </w:r>
          </w:p>
        </w:tc>
        <w:tc>
          <w:tcPr>
            <w:tcW w:w="1613" w:type="pct"/>
          </w:tcPr>
          <w:p w:rsidR="007E4CA7" w:rsidRPr="002E5EEC" w:rsidRDefault="007E4CA7" w:rsidP="008D3B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EEC">
              <w:rPr>
                <w:rFonts w:ascii="Times New Roman" w:hAnsi="Times New Roman" w:cs="Times New Roman"/>
                <w:sz w:val="28"/>
                <w:szCs w:val="28"/>
              </w:rPr>
              <w:t>До 17.06.202</w:t>
            </w:r>
            <w:r w:rsidR="008D3B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4CA7" w:rsidRPr="006D6FD4" w:rsidTr="00040726">
        <w:tc>
          <w:tcPr>
            <w:tcW w:w="415" w:type="pct"/>
          </w:tcPr>
          <w:p w:rsidR="007E4CA7" w:rsidRPr="006D6FD4" w:rsidRDefault="007E4CA7" w:rsidP="00BC1DA4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pct"/>
          </w:tcPr>
          <w:p w:rsidR="007E4CA7" w:rsidRPr="007E4CA7" w:rsidRDefault="007E4CA7" w:rsidP="00910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CA7">
              <w:rPr>
                <w:rFonts w:ascii="Times New Roman" w:hAnsi="Times New Roman" w:cs="Times New Roman"/>
                <w:sz w:val="28"/>
                <w:szCs w:val="28"/>
              </w:rPr>
              <w:t xml:space="preserve">Дистанционная викторина «Трудное детство птенцов </w:t>
            </w:r>
            <w:proofErr w:type="spellStart"/>
            <w:r w:rsidRPr="007E4CA7">
              <w:rPr>
                <w:rFonts w:ascii="Times New Roman" w:hAnsi="Times New Roman" w:cs="Times New Roman"/>
                <w:sz w:val="28"/>
                <w:szCs w:val="28"/>
              </w:rPr>
              <w:t>Вишерского</w:t>
            </w:r>
            <w:proofErr w:type="spellEnd"/>
            <w:r w:rsidRPr="007E4CA7">
              <w:rPr>
                <w:rFonts w:ascii="Times New Roman" w:hAnsi="Times New Roman" w:cs="Times New Roman"/>
                <w:sz w:val="28"/>
                <w:szCs w:val="28"/>
              </w:rPr>
              <w:t xml:space="preserve"> Урала»</w:t>
            </w:r>
          </w:p>
        </w:tc>
        <w:tc>
          <w:tcPr>
            <w:tcW w:w="1613" w:type="pct"/>
          </w:tcPr>
          <w:p w:rsidR="007E4CA7" w:rsidRPr="007E4CA7" w:rsidRDefault="007E4CA7" w:rsidP="008D3B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CA7">
              <w:rPr>
                <w:rFonts w:ascii="Times New Roman" w:hAnsi="Times New Roman" w:cs="Times New Roman"/>
                <w:sz w:val="28"/>
                <w:szCs w:val="28"/>
              </w:rPr>
              <w:t>До 20.06.202</w:t>
            </w:r>
            <w:r w:rsidR="008D3B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4CA7" w:rsidRPr="006D6FD4" w:rsidTr="00040726">
        <w:tc>
          <w:tcPr>
            <w:tcW w:w="415" w:type="pct"/>
          </w:tcPr>
          <w:p w:rsidR="007E4CA7" w:rsidRPr="006D6FD4" w:rsidRDefault="007E4CA7" w:rsidP="00BC1DA4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pct"/>
          </w:tcPr>
          <w:p w:rsidR="007E4CA7" w:rsidRDefault="007E4CA7" w:rsidP="00910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дистанционном к</w:t>
            </w:r>
            <w:r w:rsidRPr="009023B9">
              <w:rPr>
                <w:rFonts w:ascii="Times New Roman" w:hAnsi="Times New Roman" w:cs="Times New Roman"/>
                <w:sz w:val="28"/>
                <w:szCs w:val="28"/>
              </w:rPr>
              <w:t>онкурс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023B9">
              <w:rPr>
                <w:rFonts w:ascii="Times New Roman" w:hAnsi="Times New Roman" w:cs="Times New Roman"/>
                <w:sz w:val="28"/>
                <w:szCs w:val="28"/>
              </w:rPr>
              <w:t xml:space="preserve"> «Природа под нашей защитой»</w:t>
            </w:r>
          </w:p>
        </w:tc>
        <w:tc>
          <w:tcPr>
            <w:tcW w:w="1613" w:type="pct"/>
          </w:tcPr>
          <w:p w:rsidR="007E4CA7" w:rsidRPr="006D6FD4" w:rsidRDefault="007E4CA7" w:rsidP="008D3B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30.06.202</w:t>
            </w:r>
            <w:r w:rsidR="008D3B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4CA7" w:rsidRPr="006D6FD4" w:rsidTr="00040726">
        <w:tc>
          <w:tcPr>
            <w:tcW w:w="415" w:type="pct"/>
          </w:tcPr>
          <w:p w:rsidR="007E4CA7" w:rsidRPr="006D6FD4" w:rsidRDefault="007E4CA7" w:rsidP="00517244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pct"/>
          </w:tcPr>
          <w:p w:rsidR="007E4CA7" w:rsidRDefault="007E4CA7" w:rsidP="00910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 w:rsidRPr="007065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дистанционном творческом</w:t>
            </w:r>
            <w:r w:rsidRPr="00706563">
              <w:rPr>
                <w:rFonts w:ascii="Times New Roman" w:hAnsi="Times New Roman" w:cs="Times New Roman"/>
                <w:sz w:val="28"/>
                <w:szCs w:val="28"/>
              </w:rPr>
              <w:t xml:space="preserve"> конкурс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06563">
              <w:rPr>
                <w:rFonts w:ascii="Times New Roman" w:hAnsi="Times New Roman" w:cs="Times New Roman"/>
                <w:sz w:val="28"/>
                <w:szCs w:val="28"/>
              </w:rPr>
              <w:t xml:space="preserve"> «Журавль - птица счастья»</w:t>
            </w:r>
          </w:p>
        </w:tc>
        <w:tc>
          <w:tcPr>
            <w:tcW w:w="1613" w:type="pct"/>
          </w:tcPr>
          <w:p w:rsidR="007E4CA7" w:rsidRPr="006D6FD4" w:rsidRDefault="007E4CA7" w:rsidP="008D3B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30.06.202</w:t>
            </w:r>
            <w:r w:rsidR="008D3B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4CA7" w:rsidRPr="006D6FD4" w:rsidTr="00040726">
        <w:tc>
          <w:tcPr>
            <w:tcW w:w="415" w:type="pct"/>
          </w:tcPr>
          <w:p w:rsidR="007E4CA7" w:rsidRPr="006D6FD4" w:rsidRDefault="007E4CA7" w:rsidP="00517244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pct"/>
          </w:tcPr>
          <w:p w:rsidR="007E4CA7" w:rsidRDefault="007E4CA7" w:rsidP="008D3B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 w:rsidRPr="007065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 w:rsidRPr="00706563"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706563">
              <w:rPr>
                <w:rFonts w:ascii="Times New Roman" w:hAnsi="Times New Roman" w:cs="Times New Roman"/>
                <w:sz w:val="28"/>
                <w:szCs w:val="28"/>
              </w:rPr>
              <w:t xml:space="preserve"> дистанционны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706563">
              <w:rPr>
                <w:rFonts w:ascii="Times New Roman" w:hAnsi="Times New Roman" w:cs="Times New Roman"/>
                <w:sz w:val="28"/>
                <w:szCs w:val="28"/>
              </w:rPr>
              <w:t xml:space="preserve"> конкурс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 </w:t>
            </w:r>
            <w:r w:rsidRPr="00706563">
              <w:rPr>
                <w:rFonts w:ascii="Times New Roman" w:hAnsi="Times New Roman" w:cs="Times New Roman"/>
                <w:sz w:val="28"/>
                <w:szCs w:val="28"/>
              </w:rPr>
              <w:t>«Люблю тетя, мой край родной!», «Пейзажи родного края», «Природа родного края», «Промысл</w:t>
            </w:r>
            <w:r w:rsidR="008D3B0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06563">
              <w:rPr>
                <w:rFonts w:ascii="Times New Roman" w:hAnsi="Times New Roman" w:cs="Times New Roman"/>
                <w:sz w:val="28"/>
                <w:szCs w:val="28"/>
              </w:rPr>
              <w:t xml:space="preserve"> родного края»</w:t>
            </w:r>
            <w:r w:rsidRPr="00932D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13" w:type="pct"/>
          </w:tcPr>
          <w:p w:rsidR="007E4CA7" w:rsidRPr="006D6FD4" w:rsidRDefault="007E4CA7" w:rsidP="008D3B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30.06.202</w:t>
            </w:r>
            <w:r w:rsidR="008D3B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4CA7" w:rsidRPr="006D6FD4" w:rsidTr="00040726">
        <w:tc>
          <w:tcPr>
            <w:tcW w:w="415" w:type="pct"/>
          </w:tcPr>
          <w:p w:rsidR="007E4CA7" w:rsidRPr="006D6FD4" w:rsidRDefault="007E4CA7" w:rsidP="00517244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pct"/>
          </w:tcPr>
          <w:p w:rsidR="007E4CA7" w:rsidRPr="00E75D00" w:rsidRDefault="007E4CA7" w:rsidP="000407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D55">
              <w:rPr>
                <w:rFonts w:ascii="Times New Roman" w:hAnsi="Times New Roman" w:cs="Times New Roman"/>
                <w:sz w:val="28"/>
                <w:szCs w:val="28"/>
              </w:rPr>
              <w:t>Онлайн-викторина для детей дошкольного и младшего школьного возраста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2D55">
              <w:rPr>
                <w:rFonts w:ascii="Times New Roman" w:hAnsi="Times New Roman" w:cs="Times New Roman"/>
                <w:sz w:val="28"/>
                <w:szCs w:val="28"/>
              </w:rPr>
              <w:t>«Растительный мир России»</w:t>
            </w:r>
          </w:p>
        </w:tc>
        <w:tc>
          <w:tcPr>
            <w:tcW w:w="1613" w:type="pct"/>
          </w:tcPr>
          <w:p w:rsidR="007E4CA7" w:rsidRPr="006D6FD4" w:rsidRDefault="007E4CA7" w:rsidP="008D3B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30.06.202</w:t>
            </w:r>
            <w:r w:rsidR="008D3B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4CA7" w:rsidRPr="006D6FD4" w:rsidTr="00040726">
        <w:tc>
          <w:tcPr>
            <w:tcW w:w="415" w:type="pct"/>
          </w:tcPr>
          <w:p w:rsidR="007E4CA7" w:rsidRPr="006D6FD4" w:rsidRDefault="007E4CA7" w:rsidP="00517244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pct"/>
          </w:tcPr>
          <w:p w:rsidR="007E4CA7" w:rsidRPr="00932D55" w:rsidRDefault="007E4CA7" w:rsidP="000407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«Белый медведь» под патронажем» (уборка территории сквера «Белый медведь», поливка и прополка цветника)</w:t>
            </w:r>
          </w:p>
        </w:tc>
        <w:tc>
          <w:tcPr>
            <w:tcW w:w="1613" w:type="pct"/>
          </w:tcPr>
          <w:p w:rsidR="007E4CA7" w:rsidRDefault="007E4CA7" w:rsidP="00910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</w:tr>
    </w:tbl>
    <w:p w:rsidR="001260A8" w:rsidRPr="0013352C" w:rsidRDefault="001260A8" w:rsidP="005172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260A8" w:rsidRPr="0013352C" w:rsidSect="000865A6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5B2" w:rsidRDefault="00D265B2" w:rsidP="00675C86">
      <w:pPr>
        <w:spacing w:after="0" w:line="240" w:lineRule="auto"/>
      </w:pPr>
      <w:r>
        <w:separator/>
      </w:r>
    </w:p>
  </w:endnote>
  <w:endnote w:type="continuationSeparator" w:id="0">
    <w:p w:rsidR="00D265B2" w:rsidRDefault="00D265B2" w:rsidP="00675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5B2" w:rsidRDefault="00D265B2" w:rsidP="00675C86">
      <w:pPr>
        <w:spacing w:after="0" w:line="240" w:lineRule="auto"/>
      </w:pPr>
      <w:r>
        <w:separator/>
      </w:r>
    </w:p>
  </w:footnote>
  <w:footnote w:type="continuationSeparator" w:id="0">
    <w:p w:rsidR="00D265B2" w:rsidRDefault="00D265B2" w:rsidP="00675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5636409"/>
      <w:docPartObj>
        <w:docPartGallery w:val="Page Numbers (Top of Page)"/>
        <w:docPartUnique/>
      </w:docPartObj>
    </w:sdtPr>
    <w:sdtEndPr/>
    <w:sdtContent>
      <w:p w:rsidR="00675C86" w:rsidRDefault="00816EA0">
        <w:pPr>
          <w:pStyle w:val="a3"/>
          <w:jc w:val="center"/>
        </w:pPr>
        <w:r>
          <w:fldChar w:fldCharType="begin"/>
        </w:r>
        <w:r w:rsidR="00675C86">
          <w:instrText>PAGE   \* MERGEFORMAT</w:instrText>
        </w:r>
        <w:r>
          <w:fldChar w:fldCharType="separate"/>
        </w:r>
        <w:r w:rsidR="004364DF">
          <w:rPr>
            <w:noProof/>
          </w:rPr>
          <w:t>2</w:t>
        </w:r>
        <w:r>
          <w:fldChar w:fldCharType="end"/>
        </w:r>
      </w:p>
    </w:sdtContent>
  </w:sdt>
  <w:p w:rsidR="00675C86" w:rsidRDefault="00675C8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D4135"/>
    <w:multiLevelType w:val="hybridMultilevel"/>
    <w:tmpl w:val="814E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F47C9"/>
    <w:multiLevelType w:val="multilevel"/>
    <w:tmpl w:val="3EC8E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9A6"/>
    <w:rsid w:val="00003ED7"/>
    <w:rsid w:val="00040726"/>
    <w:rsid w:val="00041219"/>
    <w:rsid w:val="00056780"/>
    <w:rsid w:val="00084C4F"/>
    <w:rsid w:val="000865A6"/>
    <w:rsid w:val="000924B6"/>
    <w:rsid w:val="000C402B"/>
    <w:rsid w:val="000F5F7C"/>
    <w:rsid w:val="001260A8"/>
    <w:rsid w:val="0013352C"/>
    <w:rsid w:val="00194572"/>
    <w:rsid w:val="001A1A51"/>
    <w:rsid w:val="001A3B38"/>
    <w:rsid w:val="001A6D19"/>
    <w:rsid w:val="001B6124"/>
    <w:rsid w:val="00221E43"/>
    <w:rsid w:val="002455FF"/>
    <w:rsid w:val="0025179E"/>
    <w:rsid w:val="002709F2"/>
    <w:rsid w:val="002734EB"/>
    <w:rsid w:val="002E5EEC"/>
    <w:rsid w:val="002F5AB2"/>
    <w:rsid w:val="00344DEB"/>
    <w:rsid w:val="003F193D"/>
    <w:rsid w:val="00404BAD"/>
    <w:rsid w:val="004364DF"/>
    <w:rsid w:val="0044054C"/>
    <w:rsid w:val="0044313E"/>
    <w:rsid w:val="004479C1"/>
    <w:rsid w:val="00517244"/>
    <w:rsid w:val="005256F2"/>
    <w:rsid w:val="00526DBA"/>
    <w:rsid w:val="00563ECD"/>
    <w:rsid w:val="005F2395"/>
    <w:rsid w:val="00633AEA"/>
    <w:rsid w:val="00657EFE"/>
    <w:rsid w:val="0067100D"/>
    <w:rsid w:val="00673760"/>
    <w:rsid w:val="00675C86"/>
    <w:rsid w:val="006A637F"/>
    <w:rsid w:val="006C189C"/>
    <w:rsid w:val="006F2BA2"/>
    <w:rsid w:val="00706563"/>
    <w:rsid w:val="0071502C"/>
    <w:rsid w:val="00723A9A"/>
    <w:rsid w:val="0074429E"/>
    <w:rsid w:val="007E3BA8"/>
    <w:rsid w:val="007E4CA7"/>
    <w:rsid w:val="007E585B"/>
    <w:rsid w:val="007F0888"/>
    <w:rsid w:val="00805828"/>
    <w:rsid w:val="00816EA0"/>
    <w:rsid w:val="00827F94"/>
    <w:rsid w:val="00846F82"/>
    <w:rsid w:val="00874847"/>
    <w:rsid w:val="008D2498"/>
    <w:rsid w:val="008D3B02"/>
    <w:rsid w:val="0091072A"/>
    <w:rsid w:val="00912496"/>
    <w:rsid w:val="0092558C"/>
    <w:rsid w:val="00927637"/>
    <w:rsid w:val="00932D55"/>
    <w:rsid w:val="009409A6"/>
    <w:rsid w:val="00946C05"/>
    <w:rsid w:val="009603E3"/>
    <w:rsid w:val="009637CD"/>
    <w:rsid w:val="0097514B"/>
    <w:rsid w:val="00983BF4"/>
    <w:rsid w:val="0099756D"/>
    <w:rsid w:val="009A16B7"/>
    <w:rsid w:val="009E687B"/>
    <w:rsid w:val="00A035BB"/>
    <w:rsid w:val="00A14168"/>
    <w:rsid w:val="00A23689"/>
    <w:rsid w:val="00A501AB"/>
    <w:rsid w:val="00AD0596"/>
    <w:rsid w:val="00B55C12"/>
    <w:rsid w:val="00B766B2"/>
    <w:rsid w:val="00B96D3A"/>
    <w:rsid w:val="00BA65C6"/>
    <w:rsid w:val="00C00072"/>
    <w:rsid w:val="00C137A7"/>
    <w:rsid w:val="00C22F1A"/>
    <w:rsid w:val="00C310D9"/>
    <w:rsid w:val="00C46922"/>
    <w:rsid w:val="00C67360"/>
    <w:rsid w:val="00C91562"/>
    <w:rsid w:val="00CA7A86"/>
    <w:rsid w:val="00CB3157"/>
    <w:rsid w:val="00CD4E6A"/>
    <w:rsid w:val="00CE490B"/>
    <w:rsid w:val="00CE4B66"/>
    <w:rsid w:val="00CF3C58"/>
    <w:rsid w:val="00D24055"/>
    <w:rsid w:val="00D265B2"/>
    <w:rsid w:val="00D466FA"/>
    <w:rsid w:val="00D610F4"/>
    <w:rsid w:val="00DA0210"/>
    <w:rsid w:val="00DA038C"/>
    <w:rsid w:val="00DD399A"/>
    <w:rsid w:val="00DD7813"/>
    <w:rsid w:val="00DF27F9"/>
    <w:rsid w:val="00E10DC1"/>
    <w:rsid w:val="00E17781"/>
    <w:rsid w:val="00E75D00"/>
    <w:rsid w:val="00E778C8"/>
    <w:rsid w:val="00E83639"/>
    <w:rsid w:val="00EC16EC"/>
    <w:rsid w:val="00EC68C8"/>
    <w:rsid w:val="00ED5AC9"/>
    <w:rsid w:val="00F07F5B"/>
    <w:rsid w:val="00F457B3"/>
    <w:rsid w:val="00F45CB5"/>
    <w:rsid w:val="00F87C81"/>
    <w:rsid w:val="00F96D52"/>
    <w:rsid w:val="00FC4844"/>
    <w:rsid w:val="00FC7E31"/>
    <w:rsid w:val="00FE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639"/>
  </w:style>
  <w:style w:type="paragraph" w:styleId="1">
    <w:name w:val="heading 1"/>
    <w:basedOn w:val="a"/>
    <w:link w:val="10"/>
    <w:uiPriority w:val="9"/>
    <w:qFormat/>
    <w:rsid w:val="009603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5C86"/>
  </w:style>
  <w:style w:type="paragraph" w:styleId="a5">
    <w:name w:val="footer"/>
    <w:basedOn w:val="a"/>
    <w:link w:val="a6"/>
    <w:uiPriority w:val="99"/>
    <w:unhideWhenUsed/>
    <w:rsid w:val="00675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5C86"/>
  </w:style>
  <w:style w:type="character" w:customStyle="1" w:styleId="10">
    <w:name w:val="Заголовок 1 Знак"/>
    <w:basedOn w:val="a0"/>
    <w:link w:val="1"/>
    <w:uiPriority w:val="9"/>
    <w:rsid w:val="009603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unhideWhenUsed/>
    <w:rsid w:val="00526DBA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C46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C46922"/>
    <w:pPr>
      <w:spacing w:after="200" w:line="276" w:lineRule="auto"/>
      <w:ind w:left="720"/>
      <w:contextualSpacing/>
    </w:pPr>
  </w:style>
  <w:style w:type="character" w:styleId="aa">
    <w:name w:val="Strong"/>
    <w:basedOn w:val="a0"/>
    <w:uiPriority w:val="22"/>
    <w:qFormat/>
    <w:rsid w:val="00C469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639"/>
  </w:style>
  <w:style w:type="paragraph" w:styleId="1">
    <w:name w:val="heading 1"/>
    <w:basedOn w:val="a"/>
    <w:link w:val="10"/>
    <w:uiPriority w:val="9"/>
    <w:qFormat/>
    <w:rsid w:val="009603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5C86"/>
  </w:style>
  <w:style w:type="paragraph" w:styleId="a5">
    <w:name w:val="footer"/>
    <w:basedOn w:val="a"/>
    <w:link w:val="a6"/>
    <w:uiPriority w:val="99"/>
    <w:unhideWhenUsed/>
    <w:rsid w:val="00675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5C86"/>
  </w:style>
  <w:style w:type="character" w:customStyle="1" w:styleId="10">
    <w:name w:val="Заголовок 1 Знак"/>
    <w:basedOn w:val="a0"/>
    <w:link w:val="1"/>
    <w:uiPriority w:val="9"/>
    <w:rsid w:val="009603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unhideWhenUsed/>
    <w:rsid w:val="00526DBA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C46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C46922"/>
    <w:pPr>
      <w:spacing w:after="200" w:line="276" w:lineRule="auto"/>
      <w:ind w:left="720"/>
      <w:contextualSpacing/>
    </w:pPr>
  </w:style>
  <w:style w:type="character" w:styleId="aa">
    <w:name w:val="Strong"/>
    <w:basedOn w:val="a0"/>
    <w:uiPriority w:val="22"/>
    <w:qFormat/>
    <w:rsid w:val="00C469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3FA95-90C4-455A-9572-37B4E0A95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</dc:creator>
  <cp:lastModifiedBy>ЦДО</cp:lastModifiedBy>
  <cp:revision>2</cp:revision>
  <cp:lastPrinted>2020-06-08T05:07:00Z</cp:lastPrinted>
  <dcterms:created xsi:type="dcterms:W3CDTF">2022-03-22T08:17:00Z</dcterms:created>
  <dcterms:modified xsi:type="dcterms:W3CDTF">2022-03-22T08:17:00Z</dcterms:modified>
</cp:coreProperties>
</file>